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Черемховский район Иркутская область 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Бельское муниципальное образование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Дума 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9B5055" w:rsidRDefault="009B5055" w:rsidP="009B5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5055" w:rsidRDefault="009B5055" w:rsidP="009B50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5055" w:rsidRDefault="009B5055" w:rsidP="009B505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57DF5">
        <w:rPr>
          <w:rFonts w:ascii="Times New Roman" w:hAnsi="Times New Roman"/>
          <w:sz w:val="28"/>
          <w:szCs w:val="28"/>
          <w:lang w:eastAsia="ru-RU"/>
        </w:rPr>
        <w:t xml:space="preserve">19.02.2018 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="00057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FB0">
        <w:rPr>
          <w:rFonts w:ascii="Times New Roman" w:hAnsi="Times New Roman"/>
          <w:sz w:val="28"/>
          <w:szCs w:val="28"/>
          <w:lang w:eastAsia="ru-RU"/>
        </w:rPr>
        <w:t>42</w:t>
      </w:r>
    </w:p>
    <w:p w:rsidR="009B5055" w:rsidRDefault="009B5055" w:rsidP="009B505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Бельск</w:t>
      </w:r>
      <w:proofErr w:type="spellEnd"/>
    </w:p>
    <w:p w:rsidR="009B5055" w:rsidRDefault="009B5055" w:rsidP="009B5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055" w:rsidRDefault="009B5055" w:rsidP="009B505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одобрении проекта решения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«О внесении изменений и дополнений</w:t>
      </w:r>
    </w:p>
    <w:p w:rsidR="009B5055" w:rsidRDefault="009B5055" w:rsidP="009B505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 Устав Бельского муниципального</w:t>
      </w:r>
    </w:p>
    <w:p w:rsidR="009B5055" w:rsidRDefault="009B5055" w:rsidP="009B505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образования» и проведения </w:t>
      </w:r>
    </w:p>
    <w:p w:rsidR="009B5055" w:rsidRDefault="009B5055" w:rsidP="009B505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публичных слушаний по нему.</w:t>
      </w:r>
    </w:p>
    <w:p w:rsidR="009B5055" w:rsidRDefault="009B5055" w:rsidP="009B505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237" w:rsidRDefault="008F3237" w:rsidP="008F32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26D90">
        <w:rPr>
          <w:rFonts w:ascii="Times New Roman" w:hAnsi="Times New Roman"/>
          <w:sz w:val="28"/>
        </w:rPr>
        <w:t xml:space="preserve">В целях приведения Устава </w:t>
      </w:r>
      <w:r>
        <w:rPr>
          <w:rFonts w:ascii="Times New Roman" w:hAnsi="Times New Roman"/>
          <w:sz w:val="28"/>
        </w:rPr>
        <w:t>Бельс</w:t>
      </w:r>
      <w:r w:rsidRPr="00126D90">
        <w:rPr>
          <w:rFonts w:ascii="Times New Roman" w:hAnsi="Times New Roman"/>
          <w:sz w:val="28"/>
        </w:rPr>
        <w:t xml:space="preserve">кого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 131-ФЗ, руководствуясь статьями 24, 42 Устава </w:t>
      </w:r>
      <w:r>
        <w:rPr>
          <w:rFonts w:ascii="Times New Roman" w:hAnsi="Times New Roman"/>
          <w:sz w:val="28"/>
        </w:rPr>
        <w:t>Бельс</w:t>
      </w:r>
      <w:r w:rsidRPr="00126D90">
        <w:rPr>
          <w:rFonts w:ascii="Times New Roman" w:hAnsi="Times New Roman"/>
          <w:sz w:val="28"/>
        </w:rPr>
        <w:t>кого муниципального образования, Дума муниципального образования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9B5055" w:rsidRDefault="009B5055" w:rsidP="009B505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5055" w:rsidRDefault="009B5055" w:rsidP="009B50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8F3237">
        <w:rPr>
          <w:rFonts w:ascii="Times New Roman" w:hAnsi="Times New Roman"/>
          <w:bCs/>
          <w:sz w:val="28"/>
          <w:szCs w:val="28"/>
          <w:lang w:eastAsia="ru-RU"/>
        </w:rPr>
        <w:t>Принять к рассмотрению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 решения</w:t>
      </w:r>
      <w:r w:rsidR="008F3237">
        <w:rPr>
          <w:rFonts w:ascii="Times New Roman" w:hAnsi="Times New Roman"/>
          <w:bCs/>
          <w:sz w:val="28"/>
          <w:szCs w:val="28"/>
          <w:lang w:eastAsia="ru-RU"/>
        </w:rPr>
        <w:t xml:space="preserve"> Думы Бельского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и дополнений в Устав Бельског</w:t>
      </w:r>
      <w:r w:rsidR="008F3237">
        <w:rPr>
          <w:rFonts w:ascii="Times New Roman" w:hAnsi="Times New Roman"/>
          <w:bCs/>
          <w:sz w:val="28"/>
          <w:szCs w:val="28"/>
          <w:lang w:eastAsia="ru-RU"/>
        </w:rPr>
        <w:t>о муниципального образования» (П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 № 1).</w:t>
      </w:r>
    </w:p>
    <w:p w:rsidR="009B5055" w:rsidRDefault="009B5055" w:rsidP="009B50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Утвердить порядок учета предложений по проекту решения по внесению изменений и дополнений в Устав Бельско</w:t>
      </w:r>
      <w:r w:rsidR="008F3237">
        <w:rPr>
          <w:rFonts w:ascii="Times New Roman" w:hAnsi="Times New Roman"/>
          <w:bCs/>
          <w:sz w:val="28"/>
          <w:szCs w:val="28"/>
          <w:lang w:eastAsia="ru-RU"/>
        </w:rPr>
        <w:t>го муниципального образования (П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 № 2)</w:t>
      </w:r>
    </w:p>
    <w:p w:rsidR="009B5055" w:rsidRDefault="009B5055" w:rsidP="009B50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Провести публичные слушания по проекту решения «О внесении изменений и дополнений в Устав Бельского муниципального образования» на заседании Думы поселения  </w:t>
      </w:r>
      <w:r w:rsidR="00A2361A">
        <w:rPr>
          <w:rFonts w:ascii="Times New Roman" w:hAnsi="Times New Roman"/>
          <w:bCs/>
          <w:sz w:val="28"/>
          <w:szCs w:val="28"/>
          <w:lang w:eastAsia="ru-RU"/>
        </w:rPr>
        <w:t>05</w:t>
      </w:r>
      <w:r w:rsidRPr="00D02C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375E" w:rsidRPr="00D02C00">
        <w:rPr>
          <w:rFonts w:ascii="Times New Roman" w:hAnsi="Times New Roman"/>
          <w:bCs/>
          <w:sz w:val="28"/>
          <w:szCs w:val="28"/>
          <w:lang w:eastAsia="ru-RU"/>
        </w:rPr>
        <w:t>марта</w:t>
      </w:r>
      <w:r w:rsidRPr="00D02C00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15 часов 00 минут по местному времени по адресу: Черемховский район, с.Бельск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ул. Иванова, 10.</w:t>
      </w:r>
    </w:p>
    <w:p w:rsidR="009B5055" w:rsidRDefault="009B5055" w:rsidP="009B50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Утвердить состав рабочей группы по проекту решения «О внесении изменений и дополнений в Устав Бельског</w:t>
      </w:r>
      <w:r w:rsidR="008F3237">
        <w:rPr>
          <w:rFonts w:ascii="Times New Roman" w:hAnsi="Times New Roman"/>
          <w:bCs/>
          <w:sz w:val="28"/>
          <w:szCs w:val="28"/>
          <w:lang w:eastAsia="ru-RU"/>
        </w:rPr>
        <w:t>о муниципального образования» (П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 № 3).</w:t>
      </w:r>
    </w:p>
    <w:p w:rsidR="009B5055" w:rsidRDefault="009B5055" w:rsidP="009B50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Рабочей группе организовать проведение публичных слушаний и учет предложений по проекту решения «О внесении изменений и дополнений в Устав Бельского муниципального образования».</w:t>
      </w:r>
    </w:p>
    <w:p w:rsidR="009B5055" w:rsidRDefault="009B5055" w:rsidP="009B50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Администрации Бельского муниципального образования опубликовать настоящее решение с приложениями в издании «Бельский вестник»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Черемховского районного муниципального образования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cher.irkobl.ru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разделе «поселения района», в подразделе Бельского муниципального образования</w:t>
      </w:r>
    </w:p>
    <w:p w:rsidR="009B5055" w:rsidRDefault="009B5055" w:rsidP="009B50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 Настоящее решение вступает в силу после его официального опубликования (обнародования).</w:t>
      </w:r>
    </w:p>
    <w:p w:rsidR="009B5055" w:rsidRDefault="009B5055" w:rsidP="009B50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Тюменцева А.Н.</w:t>
      </w:r>
    </w:p>
    <w:p w:rsidR="009B5055" w:rsidRDefault="009B5055" w:rsidP="009B505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Думы Бельского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А.Н.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Тюменцев</w:t>
      </w:r>
      <w:proofErr w:type="spellEnd"/>
    </w:p>
    <w:p w:rsidR="009B5055" w:rsidRDefault="009B5055" w:rsidP="009B5055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9B5055" w:rsidRDefault="009B5055" w:rsidP="009B5055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Бельского 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А.Н.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Тюменцев</w:t>
      </w:r>
      <w:proofErr w:type="spellEnd"/>
    </w:p>
    <w:p w:rsidR="009B5055" w:rsidRDefault="009B5055" w:rsidP="009B5055">
      <w:pPr>
        <w:tabs>
          <w:tab w:val="left" w:pos="864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B5055" w:rsidRDefault="009B5055" w:rsidP="009B5055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Исполнитель</w:t>
      </w: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Л.И.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Метальникова</w:t>
      </w:r>
      <w:proofErr w:type="spellEnd"/>
    </w:p>
    <w:p w:rsidR="009B5055" w:rsidRDefault="009B5055" w:rsidP="009B5055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lastRenderedPageBreak/>
        <w:t xml:space="preserve">Приложение № 1 </w:t>
      </w:r>
    </w:p>
    <w:p w:rsidR="009B5055" w:rsidRDefault="009B5055" w:rsidP="009B505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 решению Думы</w:t>
      </w:r>
    </w:p>
    <w:p w:rsidR="009B5055" w:rsidRDefault="009B5055" w:rsidP="009B505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Бельского </w:t>
      </w:r>
    </w:p>
    <w:p w:rsidR="009B5055" w:rsidRDefault="009B5055" w:rsidP="009B505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образования</w:t>
      </w:r>
    </w:p>
    <w:p w:rsidR="009B5055" w:rsidRDefault="009B5055" w:rsidP="009B505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от</w:t>
      </w:r>
      <w:r w:rsidR="00A2361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19.02.2018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г. № </w:t>
      </w:r>
      <w:r w:rsidR="00A2361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42</w:t>
      </w:r>
    </w:p>
    <w:p w:rsidR="009B5055" w:rsidRDefault="009B5055" w:rsidP="009B5055">
      <w:pPr>
        <w:keepNext/>
        <w:tabs>
          <w:tab w:val="left" w:pos="10065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Проект решения Думы «О внесении изменений и дополнений в Устав Бельского муниципального образования»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9B5055" w:rsidRDefault="009B5055" w:rsidP="009B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Черемховский район Иркутская область </w:t>
      </w:r>
    </w:p>
    <w:p w:rsidR="009B5055" w:rsidRDefault="009B5055" w:rsidP="009B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Бельское муниципальное образование</w:t>
      </w:r>
    </w:p>
    <w:p w:rsidR="009B5055" w:rsidRDefault="009B5055" w:rsidP="009B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9B5055" w:rsidRDefault="009B5055" w:rsidP="009B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5055" w:rsidRDefault="009B5055" w:rsidP="009B5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9B5055" w:rsidRDefault="009B5055" w:rsidP="009B505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от ______ № _____</w:t>
      </w:r>
    </w:p>
    <w:p w:rsidR="009B5055" w:rsidRDefault="009B5055" w:rsidP="009B505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с.Бельск</w:t>
      </w:r>
    </w:p>
    <w:p w:rsidR="009B5055" w:rsidRDefault="009B5055" w:rsidP="009B505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B5055" w:rsidRPr="00A2361A" w:rsidRDefault="009B5055" w:rsidP="009B5055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A2361A">
        <w:rPr>
          <w:rFonts w:ascii="Times New Roman" w:hAnsi="Times New Roman"/>
          <w:b/>
          <w:sz w:val="24"/>
          <w:szCs w:val="24"/>
          <w:lang w:eastAsia="ru-RU"/>
        </w:rPr>
        <w:t xml:space="preserve">«О внесении изменений и дополнений </w:t>
      </w:r>
    </w:p>
    <w:p w:rsidR="009B5055" w:rsidRPr="00A2361A" w:rsidRDefault="009B5055" w:rsidP="009B5055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A2361A">
        <w:rPr>
          <w:rFonts w:ascii="Times New Roman" w:hAnsi="Times New Roman"/>
          <w:b/>
          <w:sz w:val="24"/>
          <w:szCs w:val="24"/>
          <w:lang w:eastAsia="ru-RU"/>
        </w:rPr>
        <w:t>в Устав Бельского</w:t>
      </w:r>
    </w:p>
    <w:p w:rsidR="009B5055" w:rsidRPr="00A2361A" w:rsidRDefault="009B5055" w:rsidP="009B5055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A2361A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9B5055" w:rsidRDefault="009B5055" w:rsidP="00A2361A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5055" w:rsidRDefault="009B5055" w:rsidP="009B5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 статьями 17, 24, 40, 42 Устава </w:t>
      </w:r>
      <w:r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учитывая протокол публичных слушаний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hAnsi="Times New Roman"/>
          <w:sz w:val="28"/>
          <w:szCs w:val="28"/>
        </w:rPr>
        <w:t xml:space="preserve"> Бельского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9B5055" w:rsidRDefault="009B5055" w:rsidP="009B5055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B5055" w:rsidRDefault="009B5055" w:rsidP="009B50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>ш</w:t>
      </w:r>
      <w:proofErr w:type="spellEnd"/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и л а:</w:t>
      </w:r>
    </w:p>
    <w:p w:rsidR="009B5055" w:rsidRDefault="009B5055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Бельского муниципального образования следующие изменения: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15 статьи 6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территорий, расположенных в границах населенных пунктов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12 части 1 статьи 7 признать утратившим силу;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статье 8: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дополнить пунктом 5.</w:t>
      </w:r>
      <w:r w:rsidR="00264F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следующего содержания: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="00264F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.) полномочиями в сфере стратегического планирования, предусмотренным Федеральным законом от 28 июня 2014 года № 172-ФЗ «О стратегическом планировании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 пункт 7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статье 17: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наименование статьи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17. Публичные слушания, общественные обсуждения»;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в пункте 1 части 3 после слов «федеральных законов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словом «Устава»;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часть 3 дополнить пунктом 2.1. следующего содержания: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прое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пункт 3 части 3 признать утратившим силу;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1.4.5. в части 7 слова «Порядок организации и проведения публичных слушаний, обобщения предложений, высказанных на слушаниях»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 дополнить частью 8 следующего содержания:</w:t>
      </w:r>
    </w:p>
    <w:p w:rsidR="002D3144" w:rsidRPr="00065300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300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065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65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5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часть 4 статьи 22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в статье 24: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часть 1 дополнить пунктом 11 следующего содержания: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пункт 4 части 1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Часть 3.1. статьи 30 дополнить абзацем следующего содержания: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обращения Губернатора Иркутской области (Председателя Правительства Иркутской области)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часть 4 статьи 31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статье 34: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 в абзаце 1 пункта 10 части 4 после слов «</w:t>
      </w:r>
      <w:proofErr w:type="gramStart"/>
      <w:r>
        <w:rPr>
          <w:rFonts w:ascii="Times New Roman" w:hAnsi="Times New Roman"/>
          <w:sz w:val="28"/>
          <w:szCs w:val="28"/>
        </w:rPr>
        <w:t>достигшему</w:t>
      </w:r>
      <w:proofErr w:type="gramEnd"/>
      <w:r>
        <w:rPr>
          <w:rFonts w:ascii="Times New Roman" w:hAnsi="Times New Roman"/>
          <w:sz w:val="28"/>
          <w:szCs w:val="28"/>
        </w:rPr>
        <w:t xml:space="preserve"> пенсионного возраста» дополнить «в этот период»;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 абзац 2 пункта 10 части 4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«Указанная выплата не может быть установлена в случае прекращения полномочий указанного лица по основаниям, предусмотренным пунктами 2.1, 3, 6-9 части 6, частью 6.1 статьи 36, частью 7.1., пунктами 5-8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3144" w:rsidRDefault="002D3144" w:rsidP="002D314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статьи 35 изложить в следующей редакции:</w:t>
      </w:r>
    </w:p>
    <w:p w:rsidR="002D3144" w:rsidRPr="00922775" w:rsidRDefault="002D3144" w:rsidP="002D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22775">
        <w:rPr>
          <w:rFonts w:ascii="Times New Roman" w:hAnsi="Times New Roman"/>
          <w:sz w:val="28"/>
          <w:szCs w:val="24"/>
        </w:rPr>
        <w:t>«4. В случае</w:t>
      </w:r>
      <w:proofErr w:type="gramStart"/>
      <w:r w:rsidRPr="00922775">
        <w:rPr>
          <w:rFonts w:ascii="Times New Roman" w:hAnsi="Times New Roman"/>
          <w:sz w:val="28"/>
          <w:szCs w:val="24"/>
        </w:rPr>
        <w:t>,</w:t>
      </w:r>
      <w:proofErr w:type="gramEnd"/>
      <w:r w:rsidRPr="00922775">
        <w:rPr>
          <w:rFonts w:ascii="Times New Roman" w:hAnsi="Times New Roman"/>
          <w:sz w:val="28"/>
          <w:szCs w:val="24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Pr="00922775">
        <w:rPr>
          <w:rFonts w:ascii="Times New Roman" w:hAnsi="Times New Roman"/>
          <w:color w:val="000000"/>
          <w:spacing w:val="-1"/>
          <w:sz w:val="28"/>
          <w:szCs w:val="24"/>
        </w:rPr>
        <w:t>Губернатора Иркутской области (Председателя Правительства Иркутской области)</w:t>
      </w:r>
      <w:r w:rsidRPr="00922775">
        <w:rPr>
          <w:rFonts w:ascii="Times New Roman" w:hAnsi="Times New Roman"/>
          <w:sz w:val="28"/>
          <w:szCs w:val="24"/>
        </w:rPr>
        <w:t xml:space="preserve"> об отрешении от должности главы муниципального образования либо на основании решения Думы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922775">
        <w:rPr>
          <w:rFonts w:ascii="Times New Roman" w:hAnsi="Times New Roman"/>
          <w:sz w:val="28"/>
          <w:szCs w:val="24"/>
        </w:rPr>
        <w:t>.»</w:t>
      </w:r>
      <w:proofErr w:type="gramEnd"/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часть 4 статьи 43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2D3144" w:rsidRPr="00F87F01" w:rsidRDefault="002D3144" w:rsidP="002D3144">
      <w:pPr>
        <w:pStyle w:val="2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F87F01">
        <w:rPr>
          <w:rFonts w:ascii="Times New Roman" w:hAnsi="Times New Roman"/>
          <w:sz w:val="28"/>
          <w:szCs w:val="28"/>
        </w:rPr>
        <w:t>. в статье 60:</w:t>
      </w:r>
    </w:p>
    <w:p w:rsidR="002D3144" w:rsidRPr="00F87F01" w:rsidRDefault="002D3144" w:rsidP="002D3144">
      <w:pPr>
        <w:pStyle w:val="2"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F87F01">
        <w:rPr>
          <w:rFonts w:ascii="Times New Roman" w:hAnsi="Times New Roman"/>
          <w:sz w:val="28"/>
          <w:szCs w:val="28"/>
        </w:rPr>
        <w:t>.1 в части 1 после слов «жителей Поселения» дополнить словами «(населенного пункта, входящего в состав Поселения)»;</w:t>
      </w:r>
    </w:p>
    <w:p w:rsidR="002D3144" w:rsidRPr="00F87F01" w:rsidRDefault="002D3144" w:rsidP="002D3144">
      <w:pPr>
        <w:pStyle w:val="2"/>
        <w:shd w:val="clear" w:color="auto" w:fill="auto"/>
        <w:spacing w:before="0"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1.12.2.</w:t>
      </w:r>
      <w:r w:rsidRPr="00F87F01">
        <w:rPr>
          <w:rFonts w:ascii="Times New Roman" w:hAnsi="Times New Roman"/>
          <w:sz w:val="28"/>
          <w:szCs w:val="28"/>
        </w:rPr>
        <w:t xml:space="preserve"> часть 2 изложить в следующей редакции:</w:t>
      </w:r>
    </w:p>
    <w:p w:rsidR="002D3144" w:rsidRDefault="002D3144" w:rsidP="002D3144">
      <w:pPr>
        <w:pStyle w:val="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F01">
        <w:rPr>
          <w:rFonts w:ascii="Times New Roman" w:hAnsi="Times New Roman"/>
          <w:sz w:val="28"/>
          <w:szCs w:val="28"/>
        </w:rPr>
        <w:t xml:space="preserve">«2. Вопросы ведения и </w:t>
      </w:r>
      <w:proofErr w:type="gramStart"/>
      <w:r w:rsidRPr="00F87F01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F87F01">
        <w:rPr>
          <w:rFonts w:ascii="Times New Roman" w:hAnsi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населенном пункте, входящем в состав Поселения - на сходе граждан.»;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пункт 4 части 2 статьи 70 изложить в следующей редакции:</w:t>
      </w:r>
    </w:p>
    <w:p w:rsidR="002D3144" w:rsidRDefault="002D3144" w:rsidP="002D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Бельского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B5055" w:rsidRDefault="009B5055" w:rsidP="009B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Главе Бельского муниципального образования опубликовать муниципальный правовой акт Бельского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B5055" w:rsidRDefault="009B5055" w:rsidP="009B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(обнародования) в издании «Бельский вестник».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Думы Бельского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А.Н.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Тюменцев</w:t>
      </w:r>
      <w:proofErr w:type="spellEnd"/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Бельского 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А.Н.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Тюменцев</w:t>
      </w:r>
      <w:proofErr w:type="spellEnd"/>
    </w:p>
    <w:p w:rsidR="009B5055" w:rsidRDefault="009B5055" w:rsidP="009B5055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lastRenderedPageBreak/>
        <w:t>Приложение № 2</w:t>
      </w:r>
    </w:p>
    <w:p w:rsidR="009B5055" w:rsidRDefault="009B5055" w:rsidP="009B505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 решению Думы</w:t>
      </w:r>
    </w:p>
    <w:p w:rsidR="009B5055" w:rsidRDefault="009B5055" w:rsidP="009B505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Бельского</w:t>
      </w:r>
    </w:p>
    <w:p w:rsidR="009B5055" w:rsidRDefault="009B5055" w:rsidP="009B505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образования</w:t>
      </w:r>
    </w:p>
    <w:p w:rsidR="009B5055" w:rsidRDefault="009B5055" w:rsidP="009B5055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от </w:t>
      </w:r>
      <w:r w:rsidR="00A2361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19.02.2018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№</w:t>
      </w:r>
      <w:r w:rsidR="00A2361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42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B5055" w:rsidRDefault="009B5055" w:rsidP="009B5055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учета предложений по проекту решения «О внесении изменений и дополнений в Устав Бельского муниципального образования»</w:t>
      </w:r>
    </w:p>
    <w:p w:rsidR="009B5055" w:rsidRDefault="009B5055" w:rsidP="009B5055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Предложения по проекту решения Думы Бельского муниципального образования «О внесении изменений и дополнений в Устав Бельского муниципального образования» (далее - проект решения о внесении изменений в Устав) могут быть поданы: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Гражданами, постоянно проживающими на территории Бельского муниципального образования и обладающими активным избирательным правом;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Организациями всех организационно-правовых форм и форм собственности, осуществляющими свою деятельность на территории Бельского муниципального образования.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Предложения граждан и организаций принимаются до 1</w:t>
      </w:r>
      <w:r w:rsidR="0022375E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.00 часов </w:t>
      </w:r>
      <w:r w:rsidR="00A2361A">
        <w:rPr>
          <w:rFonts w:ascii="Times New Roman" w:hAnsi="Times New Roman"/>
          <w:bCs/>
          <w:sz w:val="28"/>
          <w:szCs w:val="28"/>
          <w:lang w:eastAsia="ru-RU"/>
        </w:rPr>
        <w:t>04</w:t>
      </w:r>
      <w:r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22375E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.2018 года.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Предложения граждан по проекту решения о внесении изменений и дополнений в Устав Бельского муниципального образования должны быть оформлены по следующей форме: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B5055" w:rsidRDefault="009B5055" w:rsidP="009B5055">
      <w:pPr>
        <w:shd w:val="clear" w:color="auto" w:fill="FFFFFF"/>
        <w:spacing w:after="0" w:line="322" w:lineRule="exac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Председателю Думы Бельского</w:t>
      </w:r>
    </w:p>
    <w:p w:rsidR="009B5055" w:rsidRDefault="009B5055" w:rsidP="009B5055">
      <w:pPr>
        <w:shd w:val="clear" w:color="auto" w:fill="FFFFFF"/>
        <w:spacing w:after="0" w:line="322" w:lineRule="exac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B5055" w:rsidRDefault="009B5055" w:rsidP="009B5055">
      <w:pPr>
        <w:shd w:val="clear" w:color="auto" w:fill="FFFFFF"/>
        <w:spacing w:after="0" w:line="322" w:lineRule="exact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А.Н. Тюменцеву</w:t>
      </w:r>
    </w:p>
    <w:p w:rsidR="009B5055" w:rsidRDefault="009B5055" w:rsidP="009B5055">
      <w:pPr>
        <w:shd w:val="clear" w:color="auto" w:fill="FFFFFF"/>
        <w:spacing w:after="0" w:line="322" w:lineRule="exac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5055" w:rsidRDefault="009B5055" w:rsidP="009B5055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Предложения</w:t>
      </w:r>
    </w:p>
    <w:p w:rsidR="009B5055" w:rsidRDefault="009B5055" w:rsidP="009B5055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проекту решения о внесении изменений в Устав Бельского муниципального образования</w:t>
      </w:r>
    </w:p>
    <w:p w:rsidR="009B5055" w:rsidRDefault="009B5055" w:rsidP="009B5055">
      <w:pPr>
        <w:shd w:val="clear" w:color="auto" w:fill="FFFFFF"/>
        <w:spacing w:after="0" w:line="322" w:lineRule="exact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482"/>
        <w:gridCol w:w="2585"/>
        <w:gridCol w:w="2585"/>
      </w:tblGrid>
      <w:tr w:rsidR="009B5055" w:rsidTr="009B5055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 устава Бельского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Обоснование указанных изменений</w:t>
            </w:r>
          </w:p>
        </w:tc>
      </w:tr>
      <w:tr w:rsidR="009B5055" w:rsidTr="009B505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9B5055" w:rsidTr="009B5055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5" w:rsidRDefault="009B5055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5055" w:rsidRDefault="009B5055" w:rsidP="009B5055">
      <w:pPr>
        <w:shd w:val="clear" w:color="auto" w:fill="FFFFFF"/>
        <w:spacing w:after="0" w:line="322" w:lineRule="exac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9B5055" w:rsidRDefault="009B5055" w:rsidP="009B5055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(Фамилия, имя, отчество гражданина)</w:t>
      </w:r>
    </w:p>
    <w:p w:rsidR="009B5055" w:rsidRDefault="009B5055" w:rsidP="009B5055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</w:t>
      </w:r>
    </w:p>
    <w:p w:rsidR="009B5055" w:rsidRDefault="009B5055" w:rsidP="009B5055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(год гражданина, адрес, личная подпись)</w:t>
      </w:r>
    </w:p>
    <w:p w:rsidR="009B5055" w:rsidRDefault="009B5055" w:rsidP="009B5055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sub_94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4. Предложения организаций оформляются на бланках организации в соответствии с таблицей, представленной в </w:t>
      </w:r>
      <w:hyperlink r:id="rId5" w:anchor="sub_93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пункте 3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Порядка, и подписываются уполномоченным лицом.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sub_95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Предложения по проекту решения о внесении изменений в Устав принимаются главным специалистом администрации Бельского муниципального образования в рабочие дни с 9:00 часов до 13:00 часов и с 14:00 часов до 17:00 часов по адресу: с.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Бельск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ул. Иванова дом 56, Черемховского района, Иркутской области, либо могут быть направлены по почте по адресу: 665432, с.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Бельск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ул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 Иванова дом 56, Черемховского района, Иркутской области,  с пометкой на конверте «Предложения по проекту решения о внесении изменений в Устав».</w:t>
      </w:r>
    </w:p>
    <w:bookmarkEnd w:id="1"/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Поступившие предложения граждан и организаций рассматриваются на заседании постоянной комиссии Думы Бельского муниципального образования по вопросам деятельности местного самоуправления (далее –  комиссия).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sub_96"/>
      <w:r>
        <w:rPr>
          <w:rFonts w:ascii="Times New Roman" w:hAnsi="Times New Roman"/>
          <w:bCs/>
          <w:sz w:val="28"/>
          <w:szCs w:val="28"/>
          <w:lang w:eastAsia="ru-RU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sub_97"/>
      <w:bookmarkEnd w:id="2"/>
      <w:r>
        <w:rPr>
          <w:rFonts w:ascii="Times New Roman" w:hAnsi="Times New Roman"/>
          <w:bCs/>
          <w:sz w:val="28"/>
          <w:szCs w:val="28"/>
          <w:lang w:eastAsia="ru-RU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4" w:name="sub_98"/>
      <w:bookmarkEnd w:id="3"/>
      <w:r>
        <w:rPr>
          <w:rFonts w:ascii="Times New Roman" w:hAnsi="Times New Roman"/>
          <w:bCs/>
          <w:sz w:val="28"/>
          <w:szCs w:val="28"/>
          <w:lang w:eastAsia="ru-RU"/>
        </w:rPr>
        <w:t xml:space="preserve">8. Комиссия представляет в Думу Бельского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5" w:name="sub_99"/>
      <w:bookmarkEnd w:id="4"/>
      <w:r>
        <w:rPr>
          <w:rFonts w:ascii="Times New Roman" w:hAnsi="Times New Roman"/>
          <w:bCs/>
          <w:sz w:val="28"/>
          <w:szCs w:val="28"/>
          <w:lang w:eastAsia="ru-RU"/>
        </w:rPr>
        <w:t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Бельского муниципального образования.</w:t>
      </w:r>
    </w:p>
    <w:bookmarkEnd w:id="5"/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Информацию о времени и месте проведения указанных заседаний можно получить по адресу: с.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Бельск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ул. Иванова дом 56, Черемховского района, Иркутской области,  либо по телефону: </w:t>
      </w:r>
      <w:r>
        <w:rPr>
          <w:rFonts w:ascii="Times New Roman" w:hAnsi="Times New Roman"/>
          <w:sz w:val="28"/>
          <w:szCs w:val="28"/>
        </w:rPr>
        <w:t>89500645684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6" w:name="sub_910"/>
      <w:r>
        <w:rPr>
          <w:rFonts w:ascii="Times New Roman" w:hAnsi="Times New Roman"/>
          <w:bCs/>
          <w:sz w:val="28"/>
          <w:szCs w:val="28"/>
          <w:lang w:eastAsia="ru-RU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>
        <w:rPr>
          <w:rFonts w:ascii="Times New Roman" w:hAnsi="Times New Roman"/>
          <w:sz w:val="28"/>
          <w:szCs w:val="28"/>
          <w:lang w:eastAsia="ru-RU"/>
        </w:rPr>
        <w:t>издании «Бельский вестник»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течение 10 дней после окончания публичных слушаний по </w:t>
      </w:r>
      <w:hyperlink r:id="rId6" w:anchor="sub_9991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проекту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решения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Бельского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«О внесении изменений и дополнений в Устав Черемховского районного муниципального образования».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7" w:name="sub_9011"/>
      <w:bookmarkEnd w:id="6"/>
      <w:r>
        <w:rPr>
          <w:rFonts w:ascii="Times New Roman" w:hAnsi="Times New Roman"/>
          <w:bCs/>
          <w:sz w:val="28"/>
          <w:szCs w:val="28"/>
          <w:lang w:eastAsia="ru-RU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r:id="rId7" w:anchor="sub_910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пункте 10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Порядка.</w:t>
      </w:r>
    </w:p>
    <w:p w:rsidR="009B5055" w:rsidRDefault="009B5055" w:rsidP="009B505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2C00" w:rsidRDefault="00D02C00" w:rsidP="00D02C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C00" w:rsidRDefault="00D02C00" w:rsidP="00D02C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Думы Бельского</w:t>
      </w:r>
    </w:p>
    <w:p w:rsidR="00D02C00" w:rsidRDefault="00D02C00" w:rsidP="00D02C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А.Н.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Тюменцев</w:t>
      </w:r>
      <w:proofErr w:type="spellEnd"/>
    </w:p>
    <w:p w:rsidR="00D02C00" w:rsidRDefault="00D02C00" w:rsidP="00D02C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C00" w:rsidRDefault="00D02C00" w:rsidP="00D02C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Бельского </w:t>
      </w:r>
    </w:p>
    <w:p w:rsidR="009B5055" w:rsidRPr="00A2361A" w:rsidRDefault="00D02C00" w:rsidP="00A23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А.Н.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Тюменцев</w:t>
      </w:r>
      <w:proofErr w:type="spellEnd"/>
    </w:p>
    <w:p w:rsidR="009B5055" w:rsidRDefault="009B5055" w:rsidP="009B505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9B5055" w:rsidRDefault="009B5055" w:rsidP="009B505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Бельского</w:t>
      </w:r>
    </w:p>
    <w:p w:rsidR="009B5055" w:rsidRDefault="009B5055" w:rsidP="009B505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9B5055" w:rsidRDefault="009B5055" w:rsidP="009B50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 </w:t>
      </w:r>
      <w:r w:rsidR="00A2361A">
        <w:rPr>
          <w:rFonts w:ascii="Times New Roman" w:hAnsi="Times New Roman"/>
          <w:sz w:val="24"/>
        </w:rPr>
        <w:t>19.02.2018</w:t>
      </w:r>
      <w:r>
        <w:rPr>
          <w:rFonts w:ascii="Times New Roman" w:hAnsi="Times New Roman"/>
          <w:sz w:val="24"/>
        </w:rPr>
        <w:t xml:space="preserve"> № </w:t>
      </w:r>
      <w:r w:rsidR="00A2361A">
        <w:rPr>
          <w:rFonts w:ascii="Times New Roman" w:hAnsi="Times New Roman"/>
          <w:sz w:val="24"/>
        </w:rPr>
        <w:t>42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группы по проекту решения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 внесении изменений и дополнений в Устав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Бельского муниципального образования».</w:t>
      </w:r>
    </w:p>
    <w:p w:rsidR="009B5055" w:rsidRDefault="009B5055" w:rsidP="009B50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рабочей группы –  </w:t>
      </w:r>
      <w:proofErr w:type="spellStart"/>
      <w:r>
        <w:rPr>
          <w:rFonts w:ascii="Times New Roman" w:hAnsi="Times New Roman"/>
          <w:sz w:val="28"/>
        </w:rPr>
        <w:t>Тюменцев</w:t>
      </w:r>
      <w:proofErr w:type="spellEnd"/>
      <w:r>
        <w:rPr>
          <w:rFonts w:ascii="Times New Roman" w:hAnsi="Times New Roman"/>
          <w:sz w:val="28"/>
        </w:rPr>
        <w:t xml:space="preserve"> А.Н. – глава администрации;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рабочей группы – </w:t>
      </w:r>
      <w:proofErr w:type="spellStart"/>
      <w:r>
        <w:rPr>
          <w:rFonts w:ascii="Times New Roman" w:hAnsi="Times New Roman"/>
          <w:sz w:val="28"/>
        </w:rPr>
        <w:t>Метальникова</w:t>
      </w:r>
      <w:proofErr w:type="spellEnd"/>
      <w:r>
        <w:rPr>
          <w:rFonts w:ascii="Times New Roman" w:hAnsi="Times New Roman"/>
          <w:sz w:val="28"/>
        </w:rPr>
        <w:t xml:space="preserve">  Л.И. – главный специалист администрации;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</w:rPr>
      </w:pPr>
    </w:p>
    <w:p w:rsidR="009B5055" w:rsidRDefault="009B5055" w:rsidP="009B50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группы: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Кузнецова О.В. – депутат Думы поселения (по согласованию);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Панфилова О.В. – депутат Думы (по согласованию);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Лохов А.А. – депутат Думы (по согласованию).</w:t>
      </w: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</w:rPr>
      </w:pPr>
    </w:p>
    <w:p w:rsidR="009B5055" w:rsidRDefault="009B5055" w:rsidP="009B5055">
      <w:pPr>
        <w:spacing w:after="0" w:line="240" w:lineRule="auto"/>
        <w:jc w:val="both"/>
        <w:rPr>
          <w:rFonts w:ascii="Times New Roman" w:hAnsi="Times New Roman"/>
        </w:rPr>
      </w:pPr>
    </w:p>
    <w:p w:rsidR="009B5055" w:rsidRDefault="009B5055" w:rsidP="009B505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Бельского</w:t>
      </w:r>
    </w:p>
    <w:p w:rsidR="00D44CB6" w:rsidRDefault="009B5055" w:rsidP="00D02C00">
      <w:pPr>
        <w:spacing w:after="0" w:line="240" w:lineRule="auto"/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А.Н. </w:t>
      </w:r>
      <w:proofErr w:type="spellStart"/>
      <w:r>
        <w:rPr>
          <w:rFonts w:ascii="Times New Roman" w:hAnsi="Times New Roman"/>
          <w:sz w:val="28"/>
        </w:rPr>
        <w:t>Тюменцев</w:t>
      </w:r>
      <w:proofErr w:type="spellEnd"/>
      <w:r>
        <w:rPr>
          <w:rFonts w:ascii="Times New Roman" w:hAnsi="Times New Roman"/>
          <w:sz w:val="28"/>
        </w:rPr>
        <w:t xml:space="preserve"> </w:t>
      </w:r>
      <w:bookmarkEnd w:id="7"/>
    </w:p>
    <w:sectPr w:rsidR="00D44CB6" w:rsidSect="009B50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4064"/>
    <w:multiLevelType w:val="multilevel"/>
    <w:tmpl w:val="C0342AD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055"/>
    <w:rsid w:val="00035079"/>
    <w:rsid w:val="00057DF5"/>
    <w:rsid w:val="00062A7F"/>
    <w:rsid w:val="00095CBF"/>
    <w:rsid w:val="000D76FC"/>
    <w:rsid w:val="00114D0E"/>
    <w:rsid w:val="00152B4D"/>
    <w:rsid w:val="0022375E"/>
    <w:rsid w:val="00264FF4"/>
    <w:rsid w:val="002D3144"/>
    <w:rsid w:val="005032A9"/>
    <w:rsid w:val="006A7A79"/>
    <w:rsid w:val="00745E83"/>
    <w:rsid w:val="007F49D1"/>
    <w:rsid w:val="00820DC1"/>
    <w:rsid w:val="008E5BD5"/>
    <w:rsid w:val="008F3237"/>
    <w:rsid w:val="00930050"/>
    <w:rsid w:val="009B5055"/>
    <w:rsid w:val="00A2361A"/>
    <w:rsid w:val="00BA0A38"/>
    <w:rsid w:val="00D00A21"/>
    <w:rsid w:val="00D02C00"/>
    <w:rsid w:val="00D23FB0"/>
    <w:rsid w:val="00E7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0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144"/>
    <w:pPr>
      <w:ind w:left="720"/>
      <w:contextualSpacing/>
    </w:pPr>
  </w:style>
  <w:style w:type="paragraph" w:customStyle="1" w:styleId="2">
    <w:name w:val="Основной текст2"/>
    <w:basedOn w:val="a"/>
    <w:uiPriority w:val="99"/>
    <w:rsid w:val="002D3144"/>
    <w:pPr>
      <w:widowControl w:val="0"/>
      <w:shd w:val="clear" w:color="auto" w:fill="FFFFFF"/>
      <w:spacing w:before="60" w:after="300" w:line="240" w:lineRule="atLeast"/>
    </w:pPr>
    <w:rPr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4;&#1080;&#1103;\Desktop\&#1059;&#1089;&#1090;&#1072;&#1074;&#1099;%20%20&#8470;%209-%2014\&#1059;&#1089;&#1090;&#1072;&#1074;%2021\1.&#1056;&#1044;%20&#1086;&#1090;%2025.09.2017%20&#8470;%203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9;&#1089;&#1090;&#1072;&#1074;&#1099;%20%20&#8470;%209-%2014\&#1059;&#1089;&#1090;&#1072;&#1074;%2021\1.&#1056;&#1044;%20&#1086;&#1090;%2025.09.2017%20&#8470;%2030.doc" TargetMode="External"/><Relationship Id="rId5" Type="http://schemas.openxmlformats.org/officeDocument/2006/relationships/hyperlink" Target="file:///C:\Users\&#1040;&#1076;&#1084;&#1080;&#1085;&#1080;&#1089;&#1090;&#1088;&#1072;&#1094;&#1080;&#1103;\Desktop\&#1059;&#1089;&#1090;&#1072;&#1074;&#1099;%20%20&#8470;%209-%2014\&#1059;&#1089;&#1090;&#1072;&#1074;%2021\1.&#1056;&#1044;%20&#1086;&#1090;%2025.09.2017%20&#8470;%203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dcterms:created xsi:type="dcterms:W3CDTF">2018-02-07T04:50:00Z</dcterms:created>
  <dcterms:modified xsi:type="dcterms:W3CDTF">2018-03-26T08:16:00Z</dcterms:modified>
</cp:coreProperties>
</file>